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D5" w:rsidRDefault="006D5DD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5D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DD5" w:rsidRDefault="006D5DD5">
            <w:pPr>
              <w:pStyle w:val="ConsPlusNormal"/>
              <w:outlineLvl w:val="0"/>
            </w:pPr>
            <w:r>
              <w:t>27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DD5" w:rsidRDefault="006D5DD5">
            <w:pPr>
              <w:pStyle w:val="ConsPlusNormal"/>
              <w:jc w:val="right"/>
              <w:outlineLvl w:val="0"/>
            </w:pPr>
            <w:r>
              <w:t>N 188-у</w:t>
            </w:r>
          </w:p>
        </w:tc>
      </w:tr>
    </w:tbl>
    <w:p w:rsidR="006D5DD5" w:rsidRDefault="006D5D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Title"/>
        <w:jc w:val="center"/>
      </w:pPr>
      <w:r>
        <w:t>УКАЗ</w:t>
      </w:r>
    </w:p>
    <w:p w:rsidR="006D5DD5" w:rsidRDefault="006D5DD5">
      <w:pPr>
        <w:pStyle w:val="ConsPlusTitle"/>
        <w:jc w:val="center"/>
      </w:pPr>
    </w:p>
    <w:p w:rsidR="006D5DD5" w:rsidRDefault="006D5DD5">
      <w:pPr>
        <w:pStyle w:val="ConsPlusTitle"/>
        <w:jc w:val="center"/>
      </w:pPr>
      <w:r>
        <w:t>ГЛАВЫ РЕСПУБЛИКИ АЛТАЙ,</w:t>
      </w:r>
    </w:p>
    <w:p w:rsidR="006D5DD5" w:rsidRDefault="006D5DD5">
      <w:pPr>
        <w:pStyle w:val="ConsPlusTitle"/>
        <w:jc w:val="center"/>
      </w:pPr>
      <w:r>
        <w:t>ПРЕДСЕДАТЕЛЯ ПРАВИТЕЛЬСТВА РЕСПУБЛИКИ АЛТАЙ</w:t>
      </w:r>
    </w:p>
    <w:p w:rsidR="006D5DD5" w:rsidRDefault="006D5DD5">
      <w:pPr>
        <w:pStyle w:val="ConsPlusTitle"/>
        <w:jc w:val="center"/>
      </w:pPr>
    </w:p>
    <w:p w:rsidR="006D5DD5" w:rsidRDefault="006D5DD5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6D5DD5" w:rsidRDefault="006D5DD5">
      <w:pPr>
        <w:pStyle w:val="ConsPlusTitle"/>
        <w:jc w:val="center"/>
      </w:pPr>
      <w:r>
        <w:t>ПОВЕДЕНИЮ ГОСУДАРСТВЕННЫХ ГРАЖДАНСКИХ СЛУЖАЩИХ</w:t>
      </w:r>
    </w:p>
    <w:p w:rsidR="006D5DD5" w:rsidRDefault="006D5DD5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6D5DD5" w:rsidRDefault="006D5D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5D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D5" w:rsidRDefault="006D5D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D5" w:rsidRDefault="006D5D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DD5" w:rsidRDefault="006D5D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5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11.12.2014 </w:t>
            </w:r>
            <w:hyperlink r:id="rId6">
              <w:r>
                <w:rPr>
                  <w:color w:val="0000FF"/>
                </w:rPr>
                <w:t>N 325-у</w:t>
              </w:r>
            </w:hyperlink>
            <w:r>
              <w:rPr>
                <w:color w:val="392C69"/>
              </w:rPr>
              <w:t xml:space="preserve">, от 08.04.2015 </w:t>
            </w:r>
            <w:hyperlink r:id="rId7">
              <w:r>
                <w:rPr>
                  <w:color w:val="0000FF"/>
                </w:rPr>
                <w:t>N 109-у</w:t>
              </w:r>
            </w:hyperlink>
            <w:r>
              <w:rPr>
                <w:color w:val="392C69"/>
              </w:rPr>
              <w:t>,</w:t>
            </w:r>
          </w:p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8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06.05.2016 </w:t>
            </w:r>
            <w:hyperlink r:id="rId9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10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>,</w:t>
            </w:r>
          </w:p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11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25.08.2022 </w:t>
            </w:r>
            <w:hyperlink r:id="rId12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D5" w:rsidRDefault="006D5DD5">
            <w:pPr>
              <w:pStyle w:val="ConsPlusNormal"/>
            </w:pPr>
          </w:p>
        </w:tc>
      </w:tr>
    </w:tbl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утвержденное Указом Главы Республики Алтай, Председателя Правительства Республики Алтай от 28 декабря 2009 года N 268-у (Сборник законодательства Республики Алтай, 2009, N 63</w:t>
      </w:r>
      <w:proofErr w:type="gramEnd"/>
      <w:r>
        <w:t>(</w:t>
      </w:r>
      <w:proofErr w:type="gramStart"/>
      <w:r>
        <w:t>69)), следующие изменения:</w:t>
      </w:r>
      <w:proofErr w:type="gramEnd"/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а) </w:t>
      </w:r>
      <w:hyperlink r:id="rId15">
        <w:r>
          <w:rPr>
            <w:color w:val="0000FF"/>
          </w:rPr>
          <w:t>пункты 4</w:t>
        </w:r>
      </w:hyperlink>
      <w:r>
        <w:t xml:space="preserve"> и </w:t>
      </w:r>
      <w:hyperlink r:id="rId16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"4.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в) Общественной палатой Республики Алтай.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5.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lastRenderedPageBreak/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в) Общественной палатой Республики Алтай</w:t>
      </w:r>
      <w:proofErr w:type="gramStart"/>
      <w:r>
        <w:t>.";</w:t>
      </w:r>
      <w:proofErr w:type="gramEnd"/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абзац первый подпункта "г" пункта 9</w:t>
        </w:r>
      </w:hyperlink>
      <w:r>
        <w:t xml:space="preserve"> изложить в следующей редакции: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Республики Алтай, органы местного самоуправления, организации и общественные объединения Республики Алтай (далее - государственные органы и организации) об имеющихся у них сведениях</w:t>
      </w:r>
      <w:proofErr w:type="gramStart"/>
      <w:r>
        <w:t>:"</w:t>
      </w:r>
      <w:proofErr w:type="gramEnd"/>
      <w:r>
        <w:t>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в) в </w:t>
      </w:r>
      <w:hyperlink r:id="rId18">
        <w:r>
          <w:rPr>
            <w:color w:val="0000FF"/>
          </w:rPr>
          <w:t>пункте 23</w:t>
        </w:r>
      </w:hyperlink>
      <w:r>
        <w:t xml:space="preserve"> слова "о несоблюдении государственным гражданским служащим требований" заменить словами "о представлении государственным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Алтай, и лицами, замещающими государственные должности Республики Алтай, и соблюдения ограничений лицами, замещающими государственные должности Республики Алтай, утвержденное Указом Главы Республики Алтай, Председателя Правительства Республики Алтай от 28 декабря 2009 года N 269-у (Сборник законодательства Республики Алтай, 2009, N 63(69)), следующие изменения</w:t>
      </w:r>
      <w:proofErr w:type="gramEnd"/>
      <w:r>
        <w:t>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а) </w:t>
      </w:r>
      <w:hyperlink r:id="rId20">
        <w:r>
          <w:rPr>
            <w:color w:val="0000FF"/>
          </w:rPr>
          <w:t>пункты 3</w:t>
        </w:r>
      </w:hyperlink>
      <w:r>
        <w:t xml:space="preserve"> и </w:t>
      </w:r>
      <w:hyperlink r:id="rId2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в) Общественной палатой Республики Алтай.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в) Общественной палатой Республики Алтай</w:t>
      </w:r>
      <w:proofErr w:type="gramStart"/>
      <w:r>
        <w:t>.";</w:t>
      </w:r>
      <w:proofErr w:type="gramEnd"/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б) в </w:t>
      </w:r>
      <w:hyperlink r:id="rId22">
        <w:r>
          <w:rPr>
            <w:color w:val="0000FF"/>
          </w:rPr>
          <w:t>пункте 18</w:t>
        </w:r>
      </w:hyperlink>
      <w:r>
        <w:t xml:space="preserve"> слова "о несоблюдении лицом, замещающим государственную должность </w:t>
      </w:r>
      <w:r>
        <w:lastRenderedPageBreak/>
        <w:t>Республики Алтай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Республики Алтай, недостоверных или неполных сведений, предусмотренных подпунктом "а" пункта 1 настоящего Положения, и о несоблюдении им".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4. Руководителям исполнительных органов государственной власти Республики Алтай в двухнедельный срок привести в соответствие свои положения о комиссиях по соблюдению требований к служебному поведению государственных гражданских служащих и урегулированию конфликта интересов, руководствуясь настоящим Указом.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в Республике Алтай:</w:t>
      </w:r>
    </w:p>
    <w:p w:rsidR="006D5DD5" w:rsidRDefault="006D5DD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в двухнедельный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6. Предложить Общественной палате Республики Алтай, общественным организациям ветеранов, профсоюзным организациям,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D5DD5" w:rsidRDefault="006D5DD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jc w:val="right"/>
      </w:pPr>
      <w:r>
        <w:t>Глава Республики Алтай,</w:t>
      </w:r>
    </w:p>
    <w:p w:rsidR="006D5DD5" w:rsidRDefault="006D5DD5">
      <w:pPr>
        <w:pStyle w:val="ConsPlusNormal"/>
        <w:jc w:val="right"/>
      </w:pPr>
      <w:r>
        <w:t>Председатель Правительства</w:t>
      </w:r>
    </w:p>
    <w:p w:rsidR="006D5DD5" w:rsidRDefault="006D5DD5">
      <w:pPr>
        <w:pStyle w:val="ConsPlusNormal"/>
        <w:jc w:val="right"/>
      </w:pPr>
      <w:r>
        <w:t>Республики Алтай</w:t>
      </w:r>
    </w:p>
    <w:p w:rsidR="006D5DD5" w:rsidRDefault="006D5DD5">
      <w:pPr>
        <w:pStyle w:val="ConsPlusNormal"/>
        <w:jc w:val="right"/>
      </w:pPr>
      <w:r>
        <w:t>А.В.БЕРДНИКОВ</w:t>
      </w:r>
    </w:p>
    <w:p w:rsidR="006D5DD5" w:rsidRDefault="006D5DD5">
      <w:pPr>
        <w:pStyle w:val="ConsPlusNormal"/>
      </w:pPr>
      <w:r>
        <w:t>г. Горно-Алтайск</w:t>
      </w:r>
    </w:p>
    <w:p w:rsidR="006D5DD5" w:rsidRDefault="006D5DD5">
      <w:pPr>
        <w:pStyle w:val="ConsPlusNormal"/>
        <w:spacing w:before="220"/>
      </w:pPr>
      <w:r>
        <w:t>27 августа 2010 года</w:t>
      </w:r>
    </w:p>
    <w:p w:rsidR="006D5DD5" w:rsidRDefault="006D5DD5">
      <w:pPr>
        <w:pStyle w:val="ConsPlusNormal"/>
        <w:spacing w:before="220"/>
      </w:pPr>
      <w:r>
        <w:t>N 188-у</w:t>
      </w: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jc w:val="right"/>
        <w:outlineLvl w:val="0"/>
      </w:pPr>
      <w:r>
        <w:t>Утверждено</w:t>
      </w:r>
    </w:p>
    <w:p w:rsidR="006D5DD5" w:rsidRDefault="006D5DD5">
      <w:pPr>
        <w:pStyle w:val="ConsPlusNormal"/>
        <w:jc w:val="right"/>
      </w:pPr>
      <w:r>
        <w:t>Указом</w:t>
      </w:r>
    </w:p>
    <w:p w:rsidR="006D5DD5" w:rsidRDefault="006D5DD5">
      <w:pPr>
        <w:pStyle w:val="ConsPlusNormal"/>
        <w:jc w:val="right"/>
      </w:pPr>
      <w:r>
        <w:t>Главы Республики Алтай,</w:t>
      </w:r>
    </w:p>
    <w:p w:rsidR="006D5DD5" w:rsidRDefault="006D5DD5">
      <w:pPr>
        <w:pStyle w:val="ConsPlusNormal"/>
        <w:jc w:val="right"/>
      </w:pPr>
      <w:r>
        <w:t>Председателя Правительства</w:t>
      </w:r>
    </w:p>
    <w:p w:rsidR="006D5DD5" w:rsidRDefault="006D5DD5">
      <w:pPr>
        <w:pStyle w:val="ConsPlusNormal"/>
        <w:jc w:val="right"/>
      </w:pPr>
      <w:r>
        <w:t>Республики Алтай</w:t>
      </w:r>
    </w:p>
    <w:p w:rsidR="006D5DD5" w:rsidRDefault="006D5DD5">
      <w:pPr>
        <w:pStyle w:val="ConsPlusNormal"/>
        <w:jc w:val="right"/>
      </w:pPr>
      <w:r>
        <w:t>от 27 августа 2010 г. N 188-у</w:t>
      </w: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Title"/>
        <w:jc w:val="center"/>
      </w:pPr>
      <w:bookmarkStart w:id="1" w:name="P72"/>
      <w:bookmarkEnd w:id="1"/>
      <w:r>
        <w:t>ПОЛОЖЕНИЕ</w:t>
      </w:r>
    </w:p>
    <w:p w:rsidR="006D5DD5" w:rsidRDefault="006D5DD5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6D5DD5" w:rsidRDefault="006D5DD5">
      <w:pPr>
        <w:pStyle w:val="ConsPlusTitle"/>
        <w:jc w:val="center"/>
      </w:pPr>
      <w:r>
        <w:t>ПОВЕДЕНИЮ ГОСУДАРСТВЕННЫХ ГРАЖДАНСКИХ СЛУЖАЩИХ</w:t>
      </w:r>
    </w:p>
    <w:p w:rsidR="006D5DD5" w:rsidRDefault="006D5DD5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6D5DD5" w:rsidRDefault="006D5D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5D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D5" w:rsidRDefault="006D5D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D5" w:rsidRDefault="006D5D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DD5" w:rsidRDefault="006D5D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Председателя Правительства Республики Алтай</w:t>
            </w:r>
          </w:p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25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11.12.2014 </w:t>
            </w:r>
            <w:hyperlink r:id="rId26">
              <w:r>
                <w:rPr>
                  <w:color w:val="0000FF"/>
                </w:rPr>
                <w:t>N 325-у</w:t>
              </w:r>
            </w:hyperlink>
            <w:r>
              <w:rPr>
                <w:color w:val="392C69"/>
              </w:rPr>
              <w:t xml:space="preserve">, от 08.04.2015 </w:t>
            </w:r>
            <w:hyperlink r:id="rId27">
              <w:r>
                <w:rPr>
                  <w:color w:val="0000FF"/>
                </w:rPr>
                <w:t>N 109-у</w:t>
              </w:r>
            </w:hyperlink>
            <w:r>
              <w:rPr>
                <w:color w:val="392C69"/>
              </w:rPr>
              <w:t>,</w:t>
            </w:r>
          </w:p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28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06.05.2016 </w:t>
            </w:r>
            <w:hyperlink r:id="rId29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30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>,</w:t>
            </w:r>
          </w:p>
          <w:p w:rsidR="006D5DD5" w:rsidRDefault="006D5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31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25.08.2022 </w:t>
            </w:r>
            <w:hyperlink r:id="rId32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D5" w:rsidRDefault="006D5DD5">
            <w:pPr>
              <w:pStyle w:val="ConsPlusNormal"/>
            </w:pPr>
          </w:p>
        </w:tc>
      </w:tr>
    </w:tbl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(далее - комиссии, комиссия), образуемых в исполнительных органах государственной власти Республики Алтай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</w:t>
      </w:r>
      <w:hyperlink r:id="rId34">
        <w:r>
          <w:rPr>
            <w:color w:val="0000FF"/>
          </w:rPr>
          <w:t>Законом</w:t>
        </w:r>
      </w:hyperlink>
      <w:r>
        <w:t xml:space="preserve"> Республики Алтай от 5</w:t>
      </w:r>
      <w:proofErr w:type="gramEnd"/>
      <w:r>
        <w:t xml:space="preserve"> марта 2009 года N 1-РЗ "О противодействии коррупции в Республике Алтай".</w:t>
      </w:r>
    </w:p>
    <w:p w:rsidR="006D5DD5" w:rsidRDefault="006D5DD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Комиссии в своей деятельности руководствуются </w:t>
      </w:r>
      <w:hyperlink r:id="rId3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7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актами исполнительных органов государственной власти Республики Алтай (далее - государственные органы).</w:t>
      </w:r>
      <w:proofErr w:type="gramEnd"/>
    </w:p>
    <w:p w:rsidR="006D5DD5" w:rsidRDefault="006D5DD5">
      <w:pPr>
        <w:pStyle w:val="ConsPlusNormal"/>
        <w:spacing w:before="220"/>
        <w:ind w:firstLine="540"/>
        <w:jc w:val="both"/>
      </w:pPr>
      <w:r>
        <w:t>3. Основными задачами комиссий является содействие государственным органам: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государственных гражданских служащих Республики Алтай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D5DD5" w:rsidRDefault="006D5DD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государственном органе.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5.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В состав комиссии входят: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</w:t>
      </w:r>
      <w:r>
        <w:lastRenderedPageBreak/>
        <w:t>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органа, ответственного за профилактику коррупционных и иных правонарушений на территории Республики Алтай, уполномоченного Главой Республики Алтай, Председателем Правительства Республики Алтай (далее - орган по профилактике коррупционных и иных правонарушений);</w:t>
      </w:r>
    </w:p>
    <w:p w:rsidR="006D5DD5" w:rsidRDefault="006D5D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образовательных организаций.</w:t>
      </w:r>
    </w:p>
    <w:p w:rsidR="006D5DD5" w:rsidRDefault="006D5DD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4" w:name="P99"/>
      <w:bookmarkEnd w:id="4"/>
      <w:r>
        <w:t>7. Руководитель государственного органа может принять решение о включении в состав комиссии: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представителя Общественной палаты Республики Алтай;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6</w:t>
        </w:r>
      </w:hyperlink>
      <w:r>
        <w:t xml:space="preserve"> и в </w:t>
      </w:r>
      <w:hyperlink w:anchor="P99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органом по профилактике коррупционных и иных правонарушений, с образовательными организациями, с Общественной палатой Республики Алтай,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</w:t>
      </w:r>
      <w:proofErr w:type="gramEnd"/>
      <w:r>
        <w:t xml:space="preserve"> запроса руководителя государственного органа. Согласование осуществляется в течение 10 календарных дней со дня получения запроса руководителем государственного органа.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15.10.2014 </w:t>
      </w:r>
      <w:hyperlink r:id="rId42">
        <w:r>
          <w:rPr>
            <w:color w:val="0000FF"/>
          </w:rPr>
          <w:t>N 263-у</w:t>
        </w:r>
      </w:hyperlink>
      <w:r>
        <w:t xml:space="preserve">, от 10.06.2021 </w:t>
      </w:r>
      <w:hyperlink r:id="rId43">
        <w:r>
          <w:rPr>
            <w:color w:val="0000FF"/>
          </w:rPr>
          <w:t>N 160-у</w:t>
        </w:r>
      </w:hyperlink>
      <w:r>
        <w:t>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</w:t>
      </w:r>
      <w:r>
        <w:lastRenderedPageBreak/>
        <w:t>государственной службы и вопросам, рассматриваемым комиссией; должностные лица других государственных органов, органов местного самоуправления в Республике Алтай;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</w:t>
      </w:r>
      <w:proofErr w:type="gramStart"/>
      <w:r>
        <w:t>,</w:t>
      </w:r>
      <w:proofErr w:type="gramEnd"/>
      <w:r>
        <w:t xml:space="preserve">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D5DD5" w:rsidRDefault="006D5DD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14. Основаниями для проведения заседания комиссии являются: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7" w:name="P114"/>
      <w:bookmarkEnd w:id="7"/>
      <w:proofErr w:type="gramStart"/>
      <w:r>
        <w:t xml:space="preserve">а) представление руководителя государственного органа в соответствии с </w:t>
      </w:r>
      <w:hyperlink r:id="rId45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</w:t>
      </w:r>
      <w:proofErr w:type="gramEnd"/>
      <w:r>
        <w:t xml:space="preserve"> 268-У (далее - Положение о проверке достоверности и полноты сведений), материалов проверки, свидетельствующих: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8" w:name="P115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б) </w:t>
      </w:r>
      <w:proofErr w:type="gramStart"/>
      <w:r>
        <w:t>поступившее</w:t>
      </w:r>
      <w:proofErr w:type="gramEnd"/>
      <w:r>
        <w:t xml:space="preserve">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1" w:name="P118"/>
      <w:bookmarkEnd w:id="11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>
        <w:t>, до истечения двух лет со дня увольнения с государственной службы;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</w:t>
      </w:r>
      <w:r>
        <w:lastRenderedPageBreak/>
        <w:t>супруги (супруга) и несовершеннолетних детей;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3" w:name="P120"/>
      <w:bookmarkEnd w:id="13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D5DD5" w:rsidRDefault="006D5DD5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D5DD5" w:rsidRDefault="006D5DD5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6" w:name="P125"/>
      <w:bookmarkEnd w:id="16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6D5DD5" w:rsidRDefault="006D5D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7" w:name="P127"/>
      <w:bookmarkEnd w:id="17"/>
      <w:proofErr w:type="gramStart"/>
      <w:r>
        <w:t xml:space="preserve">д) поступившее в соответствии с </w:t>
      </w:r>
      <w:hyperlink r:id="rId5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5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</w:t>
      </w:r>
      <w:proofErr w:type="gramEnd"/>
      <w:r>
        <w:t xml:space="preserve">) </w:t>
      </w:r>
      <w:proofErr w:type="gramStart"/>
      <w:r>
        <w:t>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t xml:space="preserve"> не рассматривался.</w:t>
      </w:r>
    </w:p>
    <w:p w:rsidR="006D5DD5" w:rsidRDefault="006D5DD5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17.09.2015 </w:t>
      </w:r>
      <w:hyperlink r:id="rId54">
        <w:r>
          <w:rPr>
            <w:color w:val="0000FF"/>
          </w:rPr>
          <w:t>N 263-у</w:t>
        </w:r>
      </w:hyperlink>
      <w:r>
        <w:t xml:space="preserve">, от 24.04.2018 </w:t>
      </w:r>
      <w:hyperlink r:id="rId55">
        <w:r>
          <w:rPr>
            <w:color w:val="0000FF"/>
          </w:rPr>
          <w:t>N 106-у</w:t>
        </w:r>
      </w:hyperlink>
      <w:r>
        <w:t>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15. Комиссия не рассматривает сообщения о преступлениях и административных </w:t>
      </w:r>
      <w: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8" w:name="P130"/>
      <w:bookmarkEnd w:id="18"/>
      <w:r>
        <w:t xml:space="preserve">15.1. Обращение, указанное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</w:t>
      </w:r>
      <w:proofErr w:type="gramEnd"/>
      <w: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D5DD5" w:rsidRDefault="006D5DD5">
      <w:pPr>
        <w:pStyle w:val="ConsPlusNormal"/>
        <w:jc w:val="both"/>
      </w:pPr>
      <w:r>
        <w:t xml:space="preserve">(п. 15.1 введен </w:t>
      </w:r>
      <w:hyperlink r:id="rId57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263-у; в ред. Указов Главы Республики Алтай, Председателя Правительства Республики Алтай от 06.05.2016 </w:t>
      </w:r>
      <w:hyperlink r:id="rId58">
        <w:r>
          <w:rPr>
            <w:color w:val="0000FF"/>
          </w:rPr>
          <w:t>N 127-у</w:t>
        </w:r>
      </w:hyperlink>
      <w:r>
        <w:t xml:space="preserve">, от 24.04.2018 </w:t>
      </w:r>
      <w:hyperlink r:id="rId59">
        <w:r>
          <w:rPr>
            <w:color w:val="0000FF"/>
          </w:rPr>
          <w:t>N 106-у</w:t>
        </w:r>
      </w:hyperlink>
      <w:r>
        <w:t xml:space="preserve">, от 10.06.2021 </w:t>
      </w:r>
      <w:hyperlink r:id="rId60">
        <w:r>
          <w:rPr>
            <w:color w:val="0000FF"/>
          </w:rPr>
          <w:t>N 160-у</w:t>
        </w:r>
      </w:hyperlink>
      <w:r>
        <w:t>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D5DD5" w:rsidRDefault="006D5DD5">
      <w:pPr>
        <w:pStyle w:val="ConsPlusNormal"/>
        <w:jc w:val="both"/>
      </w:pPr>
      <w:r>
        <w:t xml:space="preserve">(п. 15.2 введен </w:t>
      </w:r>
      <w:hyperlink r:id="rId6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19" w:name="P134"/>
      <w:bookmarkEnd w:id="19"/>
      <w:r>
        <w:t xml:space="preserve">15.3. Уведомление, указанное в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D5DD5" w:rsidRDefault="006D5DD5">
      <w:pPr>
        <w:pStyle w:val="ConsPlusNormal"/>
        <w:jc w:val="both"/>
      </w:pPr>
      <w:r>
        <w:t xml:space="preserve">(п. 15.3 введен </w:t>
      </w:r>
      <w:hyperlink r:id="rId63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263-у; в ред. Указов Главы Республики Алтай, Председателя Правительства Республики Алтай от 06.05.2016 </w:t>
      </w:r>
      <w:hyperlink r:id="rId64">
        <w:r>
          <w:rPr>
            <w:color w:val="0000FF"/>
          </w:rPr>
          <w:t>N 127-у</w:t>
        </w:r>
      </w:hyperlink>
      <w:r>
        <w:t xml:space="preserve">, от 24.04.2018 </w:t>
      </w:r>
      <w:hyperlink r:id="rId65">
        <w:r>
          <w:rPr>
            <w:color w:val="0000FF"/>
          </w:rPr>
          <w:t>N 106-у</w:t>
        </w:r>
      </w:hyperlink>
      <w:r>
        <w:t>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0" w:name="P136"/>
      <w:bookmarkEnd w:id="20"/>
      <w:r>
        <w:t xml:space="preserve">15.4. Уведомление, указанное в </w:t>
      </w:r>
      <w:hyperlink w:anchor="P122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15.4 введен </w:t>
      </w:r>
      <w:hyperlink r:id="rId66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127-у; в ред. </w:t>
      </w:r>
      <w:hyperlink r:id="rId6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15.5.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должностное лицо государственного органа,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</w:t>
      </w:r>
      <w:proofErr w:type="gramEnd"/>
      <w:r>
        <w:t xml:space="preserve"> </w:t>
      </w:r>
      <w:r>
        <w:lastRenderedPageBreak/>
        <w:t>письменные пояснения, а руководитель государственного органа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15.5 введен </w:t>
      </w:r>
      <w:hyperlink r:id="rId6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127-у; в ред. </w:t>
      </w:r>
      <w:hyperlink r:id="rId6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25.08.2022 N 225-у)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15.6. Мотивированные заключения, предусмотренные </w:t>
      </w:r>
      <w:hyperlink w:anchor="P130">
        <w:r>
          <w:rPr>
            <w:color w:val="0000FF"/>
          </w:rPr>
          <w:t>пунктами 15.1</w:t>
        </w:r>
      </w:hyperlink>
      <w:r>
        <w:t xml:space="preserve">, </w:t>
      </w:r>
      <w:hyperlink w:anchor="P134">
        <w:r>
          <w:rPr>
            <w:color w:val="0000FF"/>
          </w:rPr>
          <w:t>15.3</w:t>
        </w:r>
      </w:hyperlink>
      <w:r>
        <w:t xml:space="preserve"> и </w:t>
      </w:r>
      <w:hyperlink w:anchor="P136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9">
        <w:r>
          <w:rPr>
            <w:color w:val="0000FF"/>
          </w:rPr>
          <w:t>пунктами 22</w:t>
        </w:r>
      </w:hyperlink>
      <w:r>
        <w:t xml:space="preserve">, </w:t>
      </w:r>
      <w:hyperlink w:anchor="P185">
        <w:r>
          <w:rPr>
            <w:color w:val="0000FF"/>
          </w:rPr>
          <w:t>23.3</w:t>
        </w:r>
      </w:hyperlink>
      <w:r>
        <w:t xml:space="preserve">, </w:t>
      </w:r>
      <w:hyperlink w:anchor="P192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6D5DD5" w:rsidRDefault="006D5DD5">
      <w:pPr>
        <w:pStyle w:val="ConsPlusNormal"/>
        <w:jc w:val="both"/>
      </w:pPr>
      <w:r>
        <w:t xml:space="preserve">(п. 15.6 введен </w:t>
      </w:r>
      <w:hyperlink r:id="rId7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50">
        <w:r>
          <w:rPr>
            <w:color w:val="0000FF"/>
          </w:rPr>
          <w:t>пунктами 16.1</w:t>
        </w:r>
      </w:hyperlink>
      <w:r>
        <w:t xml:space="preserve"> и </w:t>
      </w:r>
      <w:hyperlink w:anchor="P152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6D5DD5" w:rsidRDefault="006D5D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D5DD5" w:rsidRDefault="006D5DD5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9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1" w:name="P150"/>
      <w:bookmarkEnd w:id="21"/>
      <w:r>
        <w:t xml:space="preserve">16.1. Заседание комиссии по рассмотрению заявлений, указанных в </w:t>
      </w:r>
      <w:hyperlink w:anchor="P119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0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как правило, проводится не позднее </w:t>
      </w:r>
      <w:r>
        <w:lastRenderedPageBreak/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72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263-у; в ред. </w:t>
      </w:r>
      <w:hyperlink r:id="rId7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2" w:name="P152"/>
      <w:bookmarkEnd w:id="22"/>
      <w:r>
        <w:t xml:space="preserve">16.2. Уведомление, указанное в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16.2 введен </w:t>
      </w:r>
      <w:hyperlink r:id="rId74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7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государственного служащего или гражданина в случае:</w:t>
      </w:r>
    </w:p>
    <w:p w:rsidR="006D5DD5" w:rsidRDefault="006D5DD5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7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6D5DD5" w:rsidRDefault="006D5DD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D5DD5" w:rsidRDefault="006D5DD5">
      <w:pPr>
        <w:pStyle w:val="ConsPlusNormal"/>
        <w:jc w:val="both"/>
      </w:pPr>
      <w:r>
        <w:t xml:space="preserve">(п. 17.1 введен </w:t>
      </w:r>
      <w:hyperlink r:id="rId76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7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3" w:name="P163"/>
      <w:bookmarkEnd w:id="23"/>
      <w:r>
        <w:t xml:space="preserve">20. По итогам рассмотрения вопроса, указанного в </w:t>
      </w:r>
      <w:hyperlink w:anchor="P115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lastRenderedPageBreak/>
        <w:t xml:space="preserve">21. По итогам рассмотрения вопроса, указанного в </w:t>
      </w:r>
      <w:hyperlink w:anchor="P116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 xml:space="preserve">22.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5" w:name="P172"/>
      <w:bookmarkEnd w:id="25"/>
      <w:r>
        <w:t xml:space="preserve">23. По итогам рассмотрения вопроса, указанного в </w:t>
      </w:r>
      <w:hyperlink w:anchor="P119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D5DD5" w:rsidRDefault="006D5DD5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D5DD5" w:rsidRDefault="006D5DD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</w:t>
      </w:r>
      <w:proofErr w:type="gramStart"/>
      <w:r>
        <w:t>действующих</w:t>
      </w:r>
      <w:proofErr w:type="gramEnd"/>
      <w:r>
        <w:t xml:space="preserve"> законодательством.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6" w:name="P176"/>
      <w:bookmarkEnd w:id="26"/>
      <w:r>
        <w:t xml:space="preserve">23.1. По итогам рассмотрения вопроса, указанного в </w:t>
      </w:r>
      <w:hyperlink w:anchor="P125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D5DD5" w:rsidRDefault="006D5DD5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11.12.2014 </w:t>
      </w:r>
      <w:hyperlink r:id="rId80">
        <w:r>
          <w:rPr>
            <w:color w:val="0000FF"/>
          </w:rPr>
          <w:t>N 325-у</w:t>
        </w:r>
      </w:hyperlink>
      <w:r>
        <w:t xml:space="preserve">, от 08.04.2015 </w:t>
      </w:r>
      <w:hyperlink r:id="rId81">
        <w:r>
          <w:rPr>
            <w:color w:val="0000FF"/>
          </w:rPr>
          <w:t>N 109-у</w:t>
        </w:r>
      </w:hyperlink>
      <w:r>
        <w:t>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D5DD5" w:rsidRDefault="006D5DD5">
      <w:pPr>
        <w:pStyle w:val="ConsPlusNormal"/>
        <w:jc w:val="both"/>
      </w:pPr>
      <w:r>
        <w:t xml:space="preserve">(п. 23.1 введен </w:t>
      </w:r>
      <w:hyperlink r:id="rId84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</w:t>
      </w:r>
      <w:hyperlink w:anchor="P120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23.2 введен </w:t>
      </w:r>
      <w:hyperlink r:id="rId87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7" w:name="P185"/>
      <w:bookmarkEnd w:id="27"/>
      <w:r>
        <w:t xml:space="preserve">23.3. По итогам рассмотрения вопроса, указанного в </w:t>
      </w:r>
      <w:hyperlink w:anchor="P122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23.3 введен </w:t>
      </w:r>
      <w:hyperlink r:id="rId8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114">
        <w:r>
          <w:rPr>
            <w:color w:val="0000FF"/>
          </w:rPr>
          <w:t>подпунктах "а"</w:t>
        </w:r>
      </w:hyperlink>
      <w:r>
        <w:t xml:space="preserve">, </w:t>
      </w:r>
      <w:hyperlink w:anchor="P117">
        <w:r>
          <w:rPr>
            <w:color w:val="0000FF"/>
          </w:rPr>
          <w:t>"б"</w:t>
        </w:r>
      </w:hyperlink>
      <w:r>
        <w:t xml:space="preserve">, </w:t>
      </w:r>
      <w:hyperlink w:anchor="P125">
        <w:r>
          <w:rPr>
            <w:color w:val="0000FF"/>
          </w:rPr>
          <w:t>"г"</w:t>
        </w:r>
      </w:hyperlink>
      <w:r>
        <w:t xml:space="preserve"> и </w:t>
      </w:r>
      <w:hyperlink w:anchor="P127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3">
        <w:r>
          <w:rPr>
            <w:color w:val="0000FF"/>
          </w:rPr>
          <w:t>пунктами 20</w:t>
        </w:r>
      </w:hyperlink>
      <w:r>
        <w:t xml:space="preserve"> - </w:t>
      </w:r>
      <w:hyperlink w:anchor="P172">
        <w:r>
          <w:rPr>
            <w:color w:val="0000FF"/>
          </w:rPr>
          <w:t>23</w:t>
        </w:r>
      </w:hyperlink>
      <w:r>
        <w:t xml:space="preserve">, </w:t>
      </w:r>
      <w:hyperlink w:anchor="P176">
        <w:r>
          <w:rPr>
            <w:color w:val="0000FF"/>
          </w:rPr>
          <w:t>23.1</w:t>
        </w:r>
      </w:hyperlink>
      <w:r>
        <w:t xml:space="preserve"> - </w:t>
      </w:r>
      <w:hyperlink w:anchor="P185">
        <w:r>
          <w:rPr>
            <w:color w:val="0000FF"/>
          </w:rPr>
          <w:t>23.3</w:t>
        </w:r>
      </w:hyperlink>
      <w:r>
        <w:t xml:space="preserve"> и </w:t>
      </w:r>
      <w:hyperlink w:anchor="P192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17.09.2015 </w:t>
      </w:r>
      <w:hyperlink r:id="rId89">
        <w:r>
          <w:rPr>
            <w:color w:val="0000FF"/>
          </w:rPr>
          <w:t>N 263-у</w:t>
        </w:r>
      </w:hyperlink>
      <w:r>
        <w:t xml:space="preserve">, от 06.05.2016 </w:t>
      </w:r>
      <w:hyperlink r:id="rId90">
        <w:r>
          <w:rPr>
            <w:color w:val="0000FF"/>
          </w:rPr>
          <w:t>N 127-у</w:t>
        </w:r>
      </w:hyperlink>
      <w:r>
        <w:t>)</w:t>
      </w:r>
    </w:p>
    <w:p w:rsidR="006D5DD5" w:rsidRDefault="006D5DD5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 xml:space="preserve">24.1. По итогам рассмотрения вопроса, указанного в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</w:t>
      </w:r>
      <w:r>
        <w:lastRenderedPageBreak/>
        <w:t>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D5DD5" w:rsidRDefault="006D5DD5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6D5DD5" w:rsidRDefault="006D5DD5">
      <w:pPr>
        <w:pStyle w:val="ConsPlusNormal"/>
        <w:jc w:val="both"/>
      </w:pPr>
      <w:r>
        <w:t xml:space="preserve">(п. 24.1 введен </w:t>
      </w:r>
      <w:hyperlink r:id="rId93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124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113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31. Копии протокола заседания комиссии в течение семи календарных дней со дня проведения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32.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федеральным законодательством.</w:t>
      </w:r>
    </w:p>
    <w:p w:rsidR="006D5DD5" w:rsidRDefault="006D5D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  <w:proofErr w:type="gramEnd"/>
    </w:p>
    <w:p w:rsidR="006D5DD5" w:rsidRDefault="006D5DD5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</w:t>
      </w:r>
      <w:r>
        <w:lastRenderedPageBreak/>
        <w:t>коррупционных и иных правонарушений.</w:t>
      </w:r>
      <w:proofErr w:type="gramEnd"/>
    </w:p>
    <w:p w:rsidR="006D5DD5" w:rsidRDefault="006D5DD5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6D5DD5" w:rsidRDefault="006D5DD5">
      <w:pPr>
        <w:pStyle w:val="ConsPlusNormal"/>
        <w:jc w:val="both"/>
      </w:pPr>
      <w:r>
        <w:t xml:space="preserve">(п. 37 введен </w:t>
      </w:r>
      <w:hyperlink r:id="rId96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jc w:val="both"/>
      </w:pPr>
    </w:p>
    <w:p w:rsidR="006D5DD5" w:rsidRDefault="006D5D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31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D5"/>
    <w:rsid w:val="006D5DD5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D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5D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5D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D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5D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5D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671ABBED545C5051C8320945173FDF0AB331AB0816EBFC52A745C75B0723EDBB8BE3B684AFC9219A482407551F6C54F4641E8328E6885474ACB5OB4FH" TargetMode="External"/><Relationship Id="rId21" Type="http://schemas.openxmlformats.org/officeDocument/2006/relationships/hyperlink" Target="consultantplus://offline/ref=AC671ABBED545C5051C8320945173FDF0AB331AB0B14EDFD54A745C75B0723EDBB8BE3B684AFC9219A482503551F6C54F4641E8328E6885474ACB5OB4FH" TargetMode="External"/><Relationship Id="rId42" Type="http://schemas.openxmlformats.org/officeDocument/2006/relationships/hyperlink" Target="consultantplus://offline/ref=AC671ABBED545C5051C8320945173FDF0AB331AB0814EDFC51A745C75B0723EDBB8BE3B684AFC9219A48240F551F6C54F4641E8328E6885474ACB5OB4FH" TargetMode="External"/><Relationship Id="rId47" Type="http://schemas.openxmlformats.org/officeDocument/2006/relationships/hyperlink" Target="consultantplus://offline/ref=AC671ABBED545C5051C82C04537B68D308BD6EA10E14E2AE0DF81E9A0C0E29BAEEC4E2F8C0A7D621985625075CO44FH" TargetMode="External"/><Relationship Id="rId63" Type="http://schemas.openxmlformats.org/officeDocument/2006/relationships/hyperlink" Target="consultantplus://offline/ref=AC671ABBED545C5051C8320945173FDF0AB331AB0814EDFC51A745C75B0723EDBB8BE3B684AFC9219A482302551F6C54F4641E8328E6885474ACB5OB4FH" TargetMode="External"/><Relationship Id="rId68" Type="http://schemas.openxmlformats.org/officeDocument/2006/relationships/hyperlink" Target="consultantplus://offline/ref=AC671ABBED545C5051C8320945173FDF0AB331AB0E13E8F859A745C75B0723EDBB8BE3B684AFC9219A482603551F6C54F4641E8328E6885474ACB5OB4FH" TargetMode="External"/><Relationship Id="rId84" Type="http://schemas.openxmlformats.org/officeDocument/2006/relationships/hyperlink" Target="consultantplus://offline/ref=AC671ABBED545C5051C8320945173FDF0AB331AB0814EDFC51A745C75B0723EDBB8BE3B684AFC9219A482204551F6C54F4641E8328E6885474ACB5OB4FH" TargetMode="External"/><Relationship Id="rId89" Type="http://schemas.openxmlformats.org/officeDocument/2006/relationships/hyperlink" Target="consultantplus://offline/ref=AC671ABBED545C5051C8320945173FDF0AB331AB0817EFF058A745C75B0723EDBB8BE3B684AFC9219A48210F551F6C54F4641E8328E6885474ACB5OB4FH" TargetMode="External"/><Relationship Id="rId16" Type="http://schemas.openxmlformats.org/officeDocument/2006/relationships/hyperlink" Target="consultantplus://offline/ref=AC671ABBED545C5051C8320945173FDF0AB331AB0B14EDFC55A745C75B0723EDBB8BE3B684AFC9219A482401551F6C54F4641E8328E6885474ACB5OB4FH" TargetMode="External"/><Relationship Id="rId11" Type="http://schemas.openxmlformats.org/officeDocument/2006/relationships/hyperlink" Target="consultantplus://offline/ref=AC671ABBED545C5051C8320945173FDF0AB331AB0E13E8FA59A745C75B0723EDBB8BE3B684AFC9219A482502551F6C54F4641E8328E6885474ACB5OB4FH" TargetMode="External"/><Relationship Id="rId32" Type="http://schemas.openxmlformats.org/officeDocument/2006/relationships/hyperlink" Target="consultantplus://offline/ref=AC671ABBED545C5051C8320945173FDF0AB331AB0F14EDF954A745C75B0723EDBB8BE3B684AFC9219A482505551F6C54F4641E8328E6885474ACB5OB4FH" TargetMode="External"/><Relationship Id="rId37" Type="http://schemas.openxmlformats.org/officeDocument/2006/relationships/hyperlink" Target="consultantplus://offline/ref=AC671ABBED545C5051C8320945173FDF0AB331AB0F15E0F850A745C75B0723EDBB8BE3A484F7C5219F56270540493D12OA45H" TargetMode="External"/><Relationship Id="rId53" Type="http://schemas.openxmlformats.org/officeDocument/2006/relationships/hyperlink" Target="consultantplus://offline/ref=AC671ABBED545C5051C82C04537B68D308BE6BAE0D11E2AE0DF81E9A0C0E29BAFCC4BAF4C7A3CB2ACE196352534B380EA16B008436E4O84EH" TargetMode="External"/><Relationship Id="rId58" Type="http://schemas.openxmlformats.org/officeDocument/2006/relationships/hyperlink" Target="consultantplus://offline/ref=AC671ABBED545C5051C8320945173FDF0AB331AB0E13E8F859A745C75B0723EDBB8BE3B684AFC9219A482607551F6C54F4641E8328E6885474ACB5OB4FH" TargetMode="External"/><Relationship Id="rId74" Type="http://schemas.openxmlformats.org/officeDocument/2006/relationships/hyperlink" Target="consultantplus://offline/ref=AC671ABBED545C5051C8320945173FDF0AB331AB0814EDFC51A745C75B0723EDBB8BE3B684AFC9219A48230E551F6C54F4641E8328E6885474ACB5OB4FH" TargetMode="External"/><Relationship Id="rId79" Type="http://schemas.openxmlformats.org/officeDocument/2006/relationships/hyperlink" Target="consultantplus://offline/ref=AC671ABBED545C5051C8320945173FDF0AB331AB0F14EDFB55A745C75B0723EDBB8BE3B684AFC9219A482502551F6C54F4641E8328E6885474ACB5OB4FH" TargetMode="External"/><Relationship Id="rId5" Type="http://schemas.openxmlformats.org/officeDocument/2006/relationships/hyperlink" Target="consultantplus://offline/ref=AC671ABBED545C5051C8320945173FDF0AB331AB0814EDFC51A745C75B0723EDBB8BE3B684AFC9219A482403551F6C54F4641E8328E6885474ACB5OB4FH" TargetMode="External"/><Relationship Id="rId90" Type="http://schemas.openxmlformats.org/officeDocument/2006/relationships/hyperlink" Target="consultantplus://offline/ref=AC671ABBED545C5051C8320945173FDF0AB331AB0E13E8F859A745C75B0723EDBB8BE3B684AFC9219A48250E551F6C54F4641E8328E6885474ACB5OB4FH" TargetMode="External"/><Relationship Id="rId95" Type="http://schemas.openxmlformats.org/officeDocument/2006/relationships/hyperlink" Target="consultantplus://offline/ref=AC671ABBED545C5051C8320945173FDF0AB331AB0E13E8FA59A745C75B0723EDBB8BE3B684AFC9219A482404551F6C54F4641E8328E6885474ACB5OB4FH" TargetMode="External"/><Relationship Id="rId22" Type="http://schemas.openxmlformats.org/officeDocument/2006/relationships/hyperlink" Target="consultantplus://offline/ref=AC671ABBED545C5051C8320945173FDF0AB331AB0B14EDFD54A745C75B0723EDBB8BE3B684AFC9219A482103551F6C54F4641E8328E6885474ACB5OB4FH" TargetMode="External"/><Relationship Id="rId27" Type="http://schemas.openxmlformats.org/officeDocument/2006/relationships/hyperlink" Target="consultantplus://offline/ref=AC671ABBED545C5051C8320945173FDF0AB331AB0E11EDF056A745C75B0723EDBB8BE3B684AFC9219A482405551F6C54F4641E8328E6885474ACB5OB4FH" TargetMode="External"/><Relationship Id="rId43" Type="http://schemas.openxmlformats.org/officeDocument/2006/relationships/hyperlink" Target="consultantplus://offline/ref=AC671ABBED545C5051C8320945173FDF0AB331AB0E13E8FA59A745C75B0723EDBB8BE3B684AFC9219A482407551F6C54F4641E8328E6885474ACB5OB4FH" TargetMode="External"/><Relationship Id="rId48" Type="http://schemas.openxmlformats.org/officeDocument/2006/relationships/hyperlink" Target="consultantplus://offline/ref=AC671ABBED545C5051C8320945173FDF0AB331AB0817EFF058A745C75B0723EDBB8BE3B684AFC9219A48220F551F6C54F4641E8328E6885474ACB5OB4FH" TargetMode="External"/><Relationship Id="rId64" Type="http://schemas.openxmlformats.org/officeDocument/2006/relationships/hyperlink" Target="consultantplus://offline/ref=AC671ABBED545C5051C8320945173FDF0AB331AB0E13E8F859A745C75B0723EDBB8BE3B684AFC9219A482606551F6C54F4641E8328E6885474ACB5OB4FH" TargetMode="External"/><Relationship Id="rId69" Type="http://schemas.openxmlformats.org/officeDocument/2006/relationships/hyperlink" Target="consultantplus://offline/ref=AC671ABBED545C5051C8320945173FDF0AB331AB0F14EDF954A745C75B0723EDBB8BE3B684AFC9219A482505551F6C54F4641E8328E6885474ACB5OB4FH" TargetMode="External"/><Relationship Id="rId80" Type="http://schemas.openxmlformats.org/officeDocument/2006/relationships/hyperlink" Target="consultantplus://offline/ref=AC671ABBED545C5051C8320945173FDF0AB331AB0816EBFC52A745C75B0723EDBB8BE3B684AFC9219A482407551F6C54F4641E8328E6885474ACB5OB4FH" TargetMode="External"/><Relationship Id="rId85" Type="http://schemas.openxmlformats.org/officeDocument/2006/relationships/hyperlink" Target="consultantplus://offline/ref=AC671ABBED545C5051C82C04537B68D308BD6EA10E14E2AE0DF81E9A0C0E29BAEEC4E2F8C0A7D621985625075CO44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671ABBED545C5051C8320945173FDF0AB331AB0F14EDF954A745C75B0723EDBB8BE3B684AFC9219A482505551F6C54F4641E8328E6885474ACB5OB4FH" TargetMode="External"/><Relationship Id="rId17" Type="http://schemas.openxmlformats.org/officeDocument/2006/relationships/hyperlink" Target="consultantplus://offline/ref=AC671ABBED545C5051C8320945173FDF0AB331AB0B14EDFC55A745C75B0723EDBB8BE3B684AFC9219A48230E551F6C54F4641E8328E6885474ACB5OB4FH" TargetMode="External"/><Relationship Id="rId25" Type="http://schemas.openxmlformats.org/officeDocument/2006/relationships/hyperlink" Target="consultantplus://offline/ref=AC671ABBED545C5051C8320945173FDF0AB331AB0814EDFC51A745C75B0723EDBB8BE3B684AFC9219A482401551F6C54F4641E8328E6885474ACB5OB4FH" TargetMode="External"/><Relationship Id="rId33" Type="http://schemas.openxmlformats.org/officeDocument/2006/relationships/hyperlink" Target="consultantplus://offline/ref=AC671ABBED545C5051C82C04537B68D308BE6BAE0310E2AE0DF81E9A0C0E29BAFCC4BAF4C0A2C8289E4373561A1E3010A4771E8428E48A48O742H" TargetMode="External"/><Relationship Id="rId38" Type="http://schemas.openxmlformats.org/officeDocument/2006/relationships/hyperlink" Target="consultantplus://offline/ref=AC671ABBED545C5051C82C04537B68D308BE6BAE0310E2AE0DF81E9A0C0E29BAEEC4E2F8C0A7D621985625075CO44FH" TargetMode="External"/><Relationship Id="rId46" Type="http://schemas.openxmlformats.org/officeDocument/2006/relationships/hyperlink" Target="consultantplus://offline/ref=AC671ABBED545C5051C8320945173FDF0AB331AB0F14EDFB55A745C75B0723EDBB8BE3B684AFC9219A482502551F6C54F4641E8328E6885474ACB5OB4FH" TargetMode="External"/><Relationship Id="rId59" Type="http://schemas.openxmlformats.org/officeDocument/2006/relationships/hyperlink" Target="consultantplus://offline/ref=AC671ABBED545C5051C8320945173FDF0AB331AB0E15E8FF55A745C75B0723EDBB8BE3B684AFC9219A48210E551F6C54F4641E8328E6885474ACB5OB4FH" TargetMode="External"/><Relationship Id="rId67" Type="http://schemas.openxmlformats.org/officeDocument/2006/relationships/hyperlink" Target="consultantplus://offline/ref=AC671ABBED545C5051C8320945173FDF0AB331AB0E15E8FF55A745C75B0723EDBB8BE3B684AFC9219A482006551F6C54F4641E8328E6885474ACB5OB4FH" TargetMode="External"/><Relationship Id="rId20" Type="http://schemas.openxmlformats.org/officeDocument/2006/relationships/hyperlink" Target="consultantplus://offline/ref=AC671ABBED545C5051C8320945173FDF0AB331AB0B14EDFD54A745C75B0723EDBB8BE3B684AFC9219A482506551F6C54F4641E8328E6885474ACB5OB4FH" TargetMode="External"/><Relationship Id="rId41" Type="http://schemas.openxmlformats.org/officeDocument/2006/relationships/hyperlink" Target="consultantplus://offline/ref=AC671ABBED545C5051C8320945173FDF0AB331AB0814EDFC51A745C75B0723EDBB8BE3B684AFC9219A482400551F6C54F4641E8328E6885474ACB5OB4FH" TargetMode="External"/><Relationship Id="rId54" Type="http://schemas.openxmlformats.org/officeDocument/2006/relationships/hyperlink" Target="consultantplus://offline/ref=AC671ABBED545C5051C8320945173FDF0AB331AB0817EFF058A745C75B0723EDBB8BE3B684AFC9219A482107551F6C54F4641E8328E6885474ACB5OB4FH" TargetMode="External"/><Relationship Id="rId62" Type="http://schemas.openxmlformats.org/officeDocument/2006/relationships/hyperlink" Target="consultantplus://offline/ref=AC671ABBED545C5051C82C04537B68D308BE6BAE0310E2AE0DF81E9A0C0E29BAFCC4BAF7C8A99C70DE1D2A075B553D12BF6B1E84O342H" TargetMode="External"/><Relationship Id="rId70" Type="http://schemas.openxmlformats.org/officeDocument/2006/relationships/hyperlink" Target="consultantplus://offline/ref=AC671ABBED545C5051C8320945173FDF0AB331AB0E15E8FF55A745C75B0723EDBB8BE3B684AFC9219A482005551F6C54F4641E8328E6885474ACB5OB4FH" TargetMode="External"/><Relationship Id="rId75" Type="http://schemas.openxmlformats.org/officeDocument/2006/relationships/hyperlink" Target="consultantplus://offline/ref=AC671ABBED545C5051C8320945173FDF0AB331AB0E13E8F859A745C75B0723EDBB8BE3B684AFC9219A48260F551F6C54F4641E8328E6885474ACB5OB4FH" TargetMode="External"/><Relationship Id="rId83" Type="http://schemas.openxmlformats.org/officeDocument/2006/relationships/hyperlink" Target="consultantplus://offline/ref=AC671ABBED545C5051C82C04537B68D308BC6DA20911E2AE0DF81E9A0C0E29BAFCC4BAF4C0A2C923924373561A1E3010A4771E8428E48A48O742H" TargetMode="External"/><Relationship Id="rId88" Type="http://schemas.openxmlformats.org/officeDocument/2006/relationships/hyperlink" Target="consultantplus://offline/ref=AC671ABBED545C5051C8320945173FDF0AB331AB0E13E8F859A745C75B0723EDBB8BE3B684AFC9219A482503551F6C54F4641E8328E6885474ACB5OB4FH" TargetMode="External"/><Relationship Id="rId91" Type="http://schemas.openxmlformats.org/officeDocument/2006/relationships/hyperlink" Target="consultantplus://offline/ref=AC671ABBED545C5051C82C04537B68D308BE6BAE0310E2AE0DF81E9A0C0E29BAFCC4BAF7C8A99C70DE1D2A075B553D12BF6B1E84O342H" TargetMode="External"/><Relationship Id="rId96" Type="http://schemas.openxmlformats.org/officeDocument/2006/relationships/hyperlink" Target="consultantplus://offline/ref=AC671ABBED545C5051C8320945173FDF0AB331AB0814EDFC51A745C75B0723EDBB8BE3B684AFC9219A482104551F6C54F4641E8328E6885474ACB5OB4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71ABBED545C5051C8320945173FDF0AB331AB0816EBFC52A745C75B0723EDBB8BE3B684AFC9219A482407551F6C54F4641E8328E6885474ACB5OB4FH" TargetMode="External"/><Relationship Id="rId15" Type="http://schemas.openxmlformats.org/officeDocument/2006/relationships/hyperlink" Target="consultantplus://offline/ref=AC671ABBED545C5051C8320945173FDF0AB331AB0B14EDFC55A745C75B0723EDBB8BE3B684AFC9219A482404551F6C54F4641E8328E6885474ACB5OB4FH" TargetMode="External"/><Relationship Id="rId23" Type="http://schemas.openxmlformats.org/officeDocument/2006/relationships/hyperlink" Target="consultantplus://offline/ref=AC671ABBED545C5051C8320945173FDF0AB331AB0E13E8FA59A745C75B0723EDBB8BE3B684AFC9219A482501551F6C54F4641E8328E6885474ACB5OB4FH" TargetMode="External"/><Relationship Id="rId28" Type="http://schemas.openxmlformats.org/officeDocument/2006/relationships/hyperlink" Target="consultantplus://offline/ref=AC671ABBED545C5051C8320945173FDF0AB331AB0817EFF058A745C75B0723EDBB8BE3B684AFC9219A482201551F6C54F4641E8328E6885474ACB5OB4FH" TargetMode="External"/><Relationship Id="rId36" Type="http://schemas.openxmlformats.org/officeDocument/2006/relationships/hyperlink" Target="consultantplus://offline/ref=AC671ABBED545C5051C82C04537B68D30EB068A30142B5AC5CAD109F045E73AAEA8DB7F0DEA2CA3F984825O043H" TargetMode="External"/><Relationship Id="rId49" Type="http://schemas.openxmlformats.org/officeDocument/2006/relationships/hyperlink" Target="consultantplus://offline/ref=AC671ABBED545C5051C8320945173FDF0AB331AB0E13E8F859A745C75B0723EDBB8BE3B684AFC9219A48270F551F6C54F4641E8328E6885474ACB5OB4FH" TargetMode="External"/><Relationship Id="rId57" Type="http://schemas.openxmlformats.org/officeDocument/2006/relationships/hyperlink" Target="consultantplus://offline/ref=AC671ABBED545C5051C8320945173FDF0AB331AB0814EDFC51A745C75B0723EDBB8BE3B684AFC9219A482305551F6C54F4641E8328E6885474ACB5OB4FH" TargetMode="External"/><Relationship Id="rId10" Type="http://schemas.openxmlformats.org/officeDocument/2006/relationships/hyperlink" Target="consultantplus://offline/ref=AC671ABBED545C5051C8320945173FDF0AB331AB0E15E8FF55A745C75B0723EDBB8BE3B684AFC9219A482103551F6C54F4641E8328E6885474ACB5OB4FH" TargetMode="External"/><Relationship Id="rId31" Type="http://schemas.openxmlformats.org/officeDocument/2006/relationships/hyperlink" Target="consultantplus://offline/ref=AC671ABBED545C5051C8320945173FDF0AB331AB0E13E8FA59A745C75B0723EDBB8BE3B684AFC9219A482500551F6C54F4641E8328E6885474ACB5OB4FH" TargetMode="External"/><Relationship Id="rId44" Type="http://schemas.openxmlformats.org/officeDocument/2006/relationships/hyperlink" Target="consultantplus://offline/ref=AC671ABBED545C5051C8320945173FDF0AB331AB0E13E8FA59A745C75B0723EDBB8BE3B684AFC9219A482406551F6C54F4641E8328E6885474ACB5OB4FH" TargetMode="External"/><Relationship Id="rId52" Type="http://schemas.openxmlformats.org/officeDocument/2006/relationships/hyperlink" Target="consultantplus://offline/ref=AC671ABBED545C5051C82C04537B68D308BE6BAE0310E2AE0DF81E9A0C0E29BAFCC4BAF6C3A99C70DE1D2A075B553D12BF6B1E84O342H" TargetMode="External"/><Relationship Id="rId60" Type="http://schemas.openxmlformats.org/officeDocument/2006/relationships/hyperlink" Target="consultantplus://offline/ref=AC671ABBED545C5051C8320945173FDF0AB331AB0E13E8FA59A745C75B0723EDBB8BE3B684AFC9219A482405551F6C54F4641E8328E6885474ACB5OB4FH" TargetMode="External"/><Relationship Id="rId65" Type="http://schemas.openxmlformats.org/officeDocument/2006/relationships/hyperlink" Target="consultantplus://offline/ref=AC671ABBED545C5051C8320945173FDF0AB331AB0E15E8FF55A745C75B0723EDBB8BE3B684AFC9219A482007551F6C54F4641E8328E6885474ACB5OB4FH" TargetMode="External"/><Relationship Id="rId73" Type="http://schemas.openxmlformats.org/officeDocument/2006/relationships/hyperlink" Target="consultantplus://offline/ref=AC671ABBED545C5051C8320945173FDF0AB331AB0E13E8F859A745C75B0723EDBB8BE3B684AFC9219A482600551F6C54F4641E8328E6885474ACB5OB4FH" TargetMode="External"/><Relationship Id="rId78" Type="http://schemas.openxmlformats.org/officeDocument/2006/relationships/hyperlink" Target="consultantplus://offline/ref=AC671ABBED545C5051C8320945173FDF0AB331AB0F14EDFB55A745C75B0723EDBB8BE3B684AFC9219A482502551F6C54F4641E8328E6885474ACB5OB4FH" TargetMode="External"/><Relationship Id="rId81" Type="http://schemas.openxmlformats.org/officeDocument/2006/relationships/hyperlink" Target="consultantplus://offline/ref=AC671ABBED545C5051C8320945173FDF0AB331AB0E11EDF056A745C75B0723EDBB8BE3B684AFC9219A482405551F6C54F4641E8328E6885474ACB5OB4FH" TargetMode="External"/><Relationship Id="rId86" Type="http://schemas.openxmlformats.org/officeDocument/2006/relationships/hyperlink" Target="consultantplus://offline/ref=AC671ABBED545C5051C82C04537B68D308BD6EA10E14E2AE0DF81E9A0C0E29BAEEC4E2F8C0A7D621985625075CO44FH" TargetMode="External"/><Relationship Id="rId94" Type="http://schemas.openxmlformats.org/officeDocument/2006/relationships/hyperlink" Target="consultantplus://offline/ref=AC671ABBED545C5051C8320945173FDF0AB331AB0E13E8F859A745C75B0723EDBB8BE3B684AFC9219A482407551F6C54F4641E8328E6885474ACB5OB4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71ABBED545C5051C8320945173FDF0AB331AB0E13E8F859A745C75B0723EDBB8BE3B684AFC9219A482700551F6C54F4641E8328E6885474ACB5OB4FH" TargetMode="External"/><Relationship Id="rId13" Type="http://schemas.openxmlformats.org/officeDocument/2006/relationships/hyperlink" Target="consultantplus://offline/ref=AC671ABBED545C5051C82C04537B68D308BE6BAE0310E2AE0DF81E9A0C0E29BAFCC4BAF4C0A2C8289E4373561A1E3010A4771E8428E48A48O742H" TargetMode="External"/><Relationship Id="rId18" Type="http://schemas.openxmlformats.org/officeDocument/2006/relationships/hyperlink" Target="consultantplus://offline/ref=AC671ABBED545C5051C8320945173FDF0AB331AB0B14EDFC55A745C75B0723EDBB8BE3B684AFC9219A482F01551F6C54F4641E8328E6885474ACB5OB4FH" TargetMode="External"/><Relationship Id="rId39" Type="http://schemas.openxmlformats.org/officeDocument/2006/relationships/hyperlink" Target="consultantplus://offline/ref=AC671ABBED545C5051C8320945173FDF0AB331AB0E15E8FF55A745C75B0723EDBB8BE3B684AFC9219A482101551F6C54F4641E8328E6885474ACB5OB4FH" TargetMode="External"/><Relationship Id="rId34" Type="http://schemas.openxmlformats.org/officeDocument/2006/relationships/hyperlink" Target="consultantplus://offline/ref=AC671ABBED545C5051C8320945173FDF0AB331AB0F11EBF059A745C75B0723EDBB8BE3A484F7C5219F56270540493D12OA45H" TargetMode="External"/><Relationship Id="rId50" Type="http://schemas.openxmlformats.org/officeDocument/2006/relationships/hyperlink" Target="consultantplus://offline/ref=AC671ABBED545C5051C82C04537B68D308BC6DA20911E2AE0DF81E9A0C0E29BAFCC4BAF4C0A2C923924373561A1E3010A4771E8428E48A48O742H" TargetMode="External"/><Relationship Id="rId55" Type="http://schemas.openxmlformats.org/officeDocument/2006/relationships/hyperlink" Target="consultantplus://offline/ref=AC671ABBED545C5051C8320945173FDF0AB331AB0E15E8FF55A745C75B0723EDBB8BE3B684AFC9219A48210F551F6C54F4641E8328E6885474ACB5OB4FH" TargetMode="External"/><Relationship Id="rId76" Type="http://schemas.openxmlformats.org/officeDocument/2006/relationships/hyperlink" Target="consultantplus://offline/ref=AC671ABBED545C5051C8320945173FDF0AB331AB0E13E8F859A745C75B0723EDBB8BE3B684AFC9219A482507551F6C54F4641E8328E6885474ACB5OB4FH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AC671ABBED545C5051C8320945173FDF0AB331AB0E11EDF056A745C75B0723EDBB8BE3B684AFC9219A482405551F6C54F4641E8328E6885474ACB5OB4FH" TargetMode="External"/><Relationship Id="rId71" Type="http://schemas.openxmlformats.org/officeDocument/2006/relationships/hyperlink" Target="consultantplus://offline/ref=AC671ABBED545C5051C8320945173FDF0AB331AB0E13E8F859A745C75B0723EDBB8BE3B684AFC9219A482602551F6C54F4641E8328E6885474ACB5OB4FH" TargetMode="External"/><Relationship Id="rId92" Type="http://schemas.openxmlformats.org/officeDocument/2006/relationships/hyperlink" Target="consultantplus://offline/ref=AC671ABBED545C5051C8320945173FDF0AB331AB0E15E8FF55A745C75B0723EDBB8BE3B684AFC9219A482000551F6C54F4641E8328E6885474ACB5OB4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C671ABBED545C5051C8320945173FDF0AB331AB0E13E8F859A745C75B0723EDBB8BE3B684AFC9219A482700551F6C54F4641E8328E6885474ACB5OB4FH" TargetMode="External"/><Relationship Id="rId24" Type="http://schemas.openxmlformats.org/officeDocument/2006/relationships/hyperlink" Target="consultantplus://offline/ref=AC671ABBED545C5051C8320945173FDF0AB331AB0814EDFC51A745C75B0723EDBB8BE3B684AFC9219A482402551F6C54F4641E8328E6885474ACB5OB4FH" TargetMode="External"/><Relationship Id="rId40" Type="http://schemas.openxmlformats.org/officeDocument/2006/relationships/hyperlink" Target="consultantplus://offline/ref=AC671ABBED545C5051C8320945173FDF0AB331AB0E13E8FA59A745C75B0723EDBB8BE3B684AFC9219A48250F551F6C54F4641E8328E6885474ACB5OB4FH" TargetMode="External"/><Relationship Id="rId45" Type="http://schemas.openxmlformats.org/officeDocument/2006/relationships/hyperlink" Target="consultantplus://offline/ref=AC671ABBED545C5051C8320945173FDF0AB331AB0F14EDFB55A745C75B0723EDBB8BE3B684AFC9219A482F01551F6C54F4641E8328E6885474ACB5OB4FH" TargetMode="External"/><Relationship Id="rId66" Type="http://schemas.openxmlformats.org/officeDocument/2006/relationships/hyperlink" Target="consultantplus://offline/ref=AC671ABBED545C5051C8320945173FDF0AB331AB0E13E8F859A745C75B0723EDBB8BE3B684AFC9219A482605551F6C54F4641E8328E6885474ACB5OB4FH" TargetMode="External"/><Relationship Id="rId87" Type="http://schemas.openxmlformats.org/officeDocument/2006/relationships/hyperlink" Target="consultantplus://offline/ref=AC671ABBED545C5051C8320945173FDF0AB331AB0817EFF058A745C75B0723EDBB8BE3B684AFC9219A482103551F6C54F4641E8328E6885474ACB5OB4FH" TargetMode="External"/><Relationship Id="rId61" Type="http://schemas.openxmlformats.org/officeDocument/2006/relationships/hyperlink" Target="consultantplus://offline/ref=AC671ABBED545C5051C8320945173FDF0AB331AB0814EDFC51A745C75B0723EDBB8BE3B684AFC9219A482303551F6C54F4641E8328E6885474ACB5OB4FH" TargetMode="External"/><Relationship Id="rId82" Type="http://schemas.openxmlformats.org/officeDocument/2006/relationships/hyperlink" Target="consultantplus://offline/ref=AC671ABBED545C5051C82C04537B68D308BC6DA20911E2AE0DF81E9A0C0E29BAFCC4BAF4C0A2C923924373561A1E3010A4771E8428E48A48O742H" TargetMode="External"/><Relationship Id="rId19" Type="http://schemas.openxmlformats.org/officeDocument/2006/relationships/hyperlink" Target="consultantplus://offline/ref=AC671ABBED545C5051C8320945173FDF0AB331AB0B14EDFD54A745C75B0723EDBB8BE3B684AFC9219A482605551F6C54F4641E8328E6885474ACB5OB4FH" TargetMode="External"/><Relationship Id="rId14" Type="http://schemas.openxmlformats.org/officeDocument/2006/relationships/hyperlink" Target="consultantplus://offline/ref=AC671ABBED545C5051C8320945173FDF0AB331AB0B14EDFC55A745C75B0723EDBB8BE3B684AFC9219A482504551F6C54F4641E8328E6885474ACB5OB4FH" TargetMode="External"/><Relationship Id="rId30" Type="http://schemas.openxmlformats.org/officeDocument/2006/relationships/hyperlink" Target="consultantplus://offline/ref=AC671ABBED545C5051C8320945173FDF0AB331AB0E15E8FF55A745C75B0723EDBB8BE3B684AFC9219A482103551F6C54F4641E8328E6885474ACB5OB4FH" TargetMode="External"/><Relationship Id="rId35" Type="http://schemas.openxmlformats.org/officeDocument/2006/relationships/hyperlink" Target="consultantplus://offline/ref=AC671ABBED545C5051C8320945173FDF0AB331AB0E15E8FF55A745C75B0723EDBB8BE3B684AFC9219A482102551F6C54F4641E8328E6885474ACB5OB4FH" TargetMode="External"/><Relationship Id="rId56" Type="http://schemas.openxmlformats.org/officeDocument/2006/relationships/hyperlink" Target="consultantplus://offline/ref=AC671ABBED545C5051C82C04537B68D308BE6BAE0310E2AE0DF81E9A0C0E29BAFCC4BAF7C8A99C70DE1D2A075B553D12BF6B1E84O342H" TargetMode="External"/><Relationship Id="rId77" Type="http://schemas.openxmlformats.org/officeDocument/2006/relationships/hyperlink" Target="consultantplus://offline/ref=AC671ABBED545C5051C8320945173FDF0AB331AB0814EDFC51A745C75B0723EDBB8BE3B684AFC9219A482205551F6C54F4641E8328E6885474ACB5OB4FH" TargetMode="External"/><Relationship Id="rId8" Type="http://schemas.openxmlformats.org/officeDocument/2006/relationships/hyperlink" Target="consultantplus://offline/ref=AC671ABBED545C5051C8320945173FDF0AB331AB0817EFF058A745C75B0723EDBB8BE3B684AFC9219A482201551F6C54F4641E8328E6885474ACB5OB4FH" TargetMode="External"/><Relationship Id="rId51" Type="http://schemas.openxmlformats.org/officeDocument/2006/relationships/hyperlink" Target="consultantplus://offline/ref=AC671ABBED545C5051C8320945173FDF0AB331AB0814EDFC51A745C75B0723EDBB8BE3B684AFC9219A48240E551F6C54F4641E8328E6885474ACB5OB4FH" TargetMode="External"/><Relationship Id="rId72" Type="http://schemas.openxmlformats.org/officeDocument/2006/relationships/hyperlink" Target="consultantplus://offline/ref=AC671ABBED545C5051C8320945173FDF0AB331AB0814EDFC51A745C75B0723EDBB8BE3B684AFC9219A482300551F6C54F4641E8328E6885474ACB5OB4FH" TargetMode="External"/><Relationship Id="rId93" Type="http://schemas.openxmlformats.org/officeDocument/2006/relationships/hyperlink" Target="consultantplus://offline/ref=AC671ABBED545C5051C8320945173FDF0AB331AB0814EDFC51A745C75B0723EDBB8BE3B684AFC9219A48220E551F6C54F4641E8328E6885474ACB5OB4FH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9148</Words>
  <Characters>52148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2024-02-05T07:56:00Z</dcterms:created>
  <dcterms:modified xsi:type="dcterms:W3CDTF">2024-02-05T07:56:00Z</dcterms:modified>
</cp:coreProperties>
</file>